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7B95F" w14:textId="55C49CA3" w:rsidR="007621E3" w:rsidRPr="00BF025F" w:rsidRDefault="007621E3" w:rsidP="006B3F71">
      <w:pPr>
        <w:pStyle w:val="Nagwek"/>
        <w:spacing w:before="0" w:after="0" w:line="36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BF025F">
        <w:rPr>
          <w:rFonts w:ascii="Times New Roman" w:hAnsi="Times New Roman" w:cs="Times New Roman"/>
          <w:i/>
          <w:sz w:val="20"/>
          <w:szCs w:val="18"/>
        </w:rPr>
        <w:t xml:space="preserve">Załącznik nr </w:t>
      </w:r>
      <w:r w:rsidR="005358E3" w:rsidRPr="00BF025F">
        <w:rPr>
          <w:rFonts w:ascii="Times New Roman" w:hAnsi="Times New Roman" w:cs="Times New Roman"/>
          <w:i/>
          <w:sz w:val="20"/>
          <w:szCs w:val="18"/>
        </w:rPr>
        <w:t>4</w:t>
      </w:r>
    </w:p>
    <w:p w14:paraId="5B26601C" w14:textId="77777777" w:rsidR="00D52609" w:rsidRDefault="00D52609" w:rsidP="007621E3">
      <w:pPr>
        <w:pStyle w:val="Bezodstpw"/>
        <w:spacing w:line="288" w:lineRule="auto"/>
        <w:jc w:val="right"/>
        <w:rPr>
          <w:b/>
        </w:rPr>
      </w:pPr>
    </w:p>
    <w:p w14:paraId="1C361945" w14:textId="77777777" w:rsidR="000A7C2E" w:rsidRDefault="000A7C2E" w:rsidP="00494764">
      <w:pPr>
        <w:pStyle w:val="Bezodstpw"/>
        <w:spacing w:line="288" w:lineRule="auto"/>
        <w:jc w:val="center"/>
        <w:rPr>
          <w:b/>
        </w:rPr>
      </w:pPr>
    </w:p>
    <w:p w14:paraId="6A41FA3F" w14:textId="46CC0705" w:rsidR="00494764" w:rsidRPr="006B3BD5" w:rsidRDefault="00494764" w:rsidP="00494764">
      <w:pPr>
        <w:pStyle w:val="Bezodstpw"/>
        <w:spacing w:line="288" w:lineRule="auto"/>
        <w:jc w:val="center"/>
        <w:rPr>
          <w:b/>
        </w:rPr>
      </w:pPr>
      <w:r w:rsidRPr="006B3BD5">
        <w:rPr>
          <w:b/>
        </w:rPr>
        <w:t>ZGODA NA PRZETWARZANIE DANYCH OSOBOWYCH</w:t>
      </w:r>
    </w:p>
    <w:p w14:paraId="002A2832" w14:textId="77777777" w:rsidR="00494764" w:rsidRPr="006B3BD5" w:rsidRDefault="00494764" w:rsidP="00494764">
      <w:pPr>
        <w:pStyle w:val="Bezodstpw"/>
        <w:spacing w:line="288" w:lineRule="auto"/>
        <w:jc w:val="center"/>
      </w:pPr>
    </w:p>
    <w:p w14:paraId="6C54A974" w14:textId="76B25F71" w:rsidR="00494764" w:rsidRPr="009253EB" w:rsidRDefault="00494764" w:rsidP="00BB4F90">
      <w:pPr>
        <w:spacing w:line="276" w:lineRule="auto"/>
        <w:ind w:firstLine="708"/>
        <w:jc w:val="both"/>
      </w:pPr>
      <w:r w:rsidRPr="009253EB">
        <w:t xml:space="preserve">Zgodnie z art. 6 ust. 1 lit. a </w:t>
      </w:r>
      <w:r w:rsidR="009253EB" w:rsidRPr="009253EB">
        <w:rPr>
          <w:bCs/>
        </w:rPr>
        <w:t xml:space="preserve">Rozporządzenia Parlamentu Europejskiego i Rady (UE) 2016/679 </w:t>
      </w:r>
      <w:r w:rsidRPr="009253EB">
        <w:t>z dnia</w:t>
      </w:r>
      <w:r w:rsidR="009253EB">
        <w:t xml:space="preserve"> </w:t>
      </w:r>
      <w:r w:rsidRPr="009253EB">
        <w:t>27 kwietnia 2016r.</w:t>
      </w:r>
      <w:r w:rsidR="009253EB" w:rsidRPr="009253EB">
        <w:t xml:space="preserve"> </w:t>
      </w:r>
      <w:r w:rsidR="009253EB" w:rsidRPr="009253EB">
        <w:rPr>
          <w:bCs/>
        </w:rPr>
        <w:t xml:space="preserve">w sprawie ochrony osób fizycznych w związku </w:t>
      </w:r>
      <w:r w:rsidR="00F872C2">
        <w:rPr>
          <w:bCs/>
        </w:rPr>
        <w:br/>
      </w:r>
      <w:r w:rsidR="009253EB" w:rsidRPr="009253EB">
        <w:rPr>
          <w:bCs/>
        </w:rPr>
        <w:t>z przetwarzaniem danych osobowych i w sprawie swobodnego przepływu takich danych oraz uchylenia dyrektywy 95/46/WE (ogólne rozporządzenie o ochronie danych)</w:t>
      </w:r>
      <w:r w:rsidRPr="009253EB">
        <w:t xml:space="preserve"> (</w:t>
      </w:r>
      <w:r w:rsidR="00684151" w:rsidRPr="009253EB">
        <w:rPr>
          <w:bCs/>
        </w:rPr>
        <w:t>Dz.U.UE.L.2016.119.1</w:t>
      </w:r>
      <w:r w:rsidRPr="009253EB">
        <w:t>)</w:t>
      </w:r>
      <w:r w:rsidR="00F872C2">
        <w:t xml:space="preserve"> </w:t>
      </w:r>
      <w:r w:rsidRPr="009253EB">
        <w:t xml:space="preserve">wyrażam zgodę na przetwarzanie moich danych osobowych </w:t>
      </w:r>
      <w:r w:rsidR="00F872C2">
        <w:br/>
      </w:r>
      <w:r w:rsidRPr="009253EB">
        <w:t xml:space="preserve">dla potrzeb </w:t>
      </w:r>
      <w:r w:rsidR="0011628A" w:rsidRPr="009253EB">
        <w:t xml:space="preserve">zagospodarowania w formie </w:t>
      </w:r>
      <w:r w:rsidR="00AB3B8D" w:rsidRPr="00804D41">
        <w:rPr>
          <w:bCs/>
        </w:rPr>
        <w:t>sprzedaży</w:t>
      </w:r>
      <w:r w:rsidR="00804D41" w:rsidRPr="00804D41">
        <w:rPr>
          <w:bCs/>
        </w:rPr>
        <w:t xml:space="preserve"> </w:t>
      </w:r>
      <w:r w:rsidR="0011628A" w:rsidRPr="009253EB">
        <w:t xml:space="preserve">składników rzeczowych majątku ruchomego </w:t>
      </w:r>
      <w:r w:rsidR="002F7706">
        <w:t>Ośrodka Szkoleń Specjalistycznych Straży Granicznej</w:t>
      </w:r>
      <w:r w:rsidR="0011628A" w:rsidRPr="009253EB">
        <w:t xml:space="preserve"> w </w:t>
      </w:r>
      <w:r w:rsidR="002F7706">
        <w:t>Lubaniu</w:t>
      </w:r>
      <w:r w:rsidR="0011628A" w:rsidRPr="009253EB">
        <w:t>.</w:t>
      </w:r>
      <w:r w:rsidRPr="009253EB">
        <w:t xml:space="preserve">                           </w:t>
      </w:r>
    </w:p>
    <w:p w14:paraId="06F5B631" w14:textId="77777777" w:rsidR="00494764" w:rsidRPr="009253EB" w:rsidRDefault="00494764" w:rsidP="00BB4F90">
      <w:pPr>
        <w:spacing w:line="276" w:lineRule="auto"/>
        <w:ind w:firstLine="708"/>
        <w:jc w:val="both"/>
      </w:pPr>
      <w:r w:rsidRPr="009253EB">
        <w:t>Dane podaję dobrowolnie i oświadczam, że są one zgodne z prawdą. Zapoznałam/em</w:t>
      </w:r>
      <w:r w:rsidR="0011628A" w:rsidRPr="009253EB">
        <w:t>*</w:t>
      </w:r>
      <w:r w:rsidRPr="009253EB">
        <w:t xml:space="preserve"> si</w:t>
      </w:r>
      <w:r w:rsidR="0077001B">
        <w:t>ę</w:t>
      </w:r>
      <w:r w:rsidRPr="009253EB">
        <w:t xml:space="preserve"> z treścią klauzuli informacyjnej, w tym z informacją o celu i sposobach przetwarzania danych osobowych oraz prawie dostępu do treści podanych danych i prawie do ich poprawiania.</w:t>
      </w:r>
    </w:p>
    <w:p w14:paraId="1B5B18A5" w14:textId="77777777" w:rsidR="00494764" w:rsidRPr="008F4EE0" w:rsidRDefault="00494764" w:rsidP="00494764">
      <w:pPr>
        <w:pStyle w:val="Bezodstpw"/>
        <w:spacing w:line="276" w:lineRule="auto"/>
        <w:jc w:val="both"/>
        <w:rPr>
          <w:b/>
          <w:sz w:val="22"/>
          <w:szCs w:val="22"/>
        </w:rPr>
      </w:pPr>
    </w:p>
    <w:p w14:paraId="10CD372E" w14:textId="77777777" w:rsidR="00494764" w:rsidRDefault="00494764" w:rsidP="00494764">
      <w:pPr>
        <w:pStyle w:val="Bezodstpw"/>
        <w:jc w:val="both"/>
      </w:pPr>
    </w:p>
    <w:p w14:paraId="2BCA8CE5" w14:textId="77777777" w:rsidR="00171A23" w:rsidRDefault="00171A23" w:rsidP="00494764">
      <w:pPr>
        <w:pStyle w:val="Bezodstpw"/>
        <w:jc w:val="both"/>
      </w:pPr>
    </w:p>
    <w:p w14:paraId="148BF4FA" w14:textId="77777777" w:rsidR="00171A23" w:rsidRDefault="00171A23" w:rsidP="00494764">
      <w:pPr>
        <w:pStyle w:val="Bezodstpw"/>
        <w:jc w:val="both"/>
      </w:pPr>
    </w:p>
    <w:p w14:paraId="5841CEBF" w14:textId="77777777" w:rsidR="00171A23" w:rsidRPr="006B3BD5" w:rsidRDefault="00171A23" w:rsidP="00494764">
      <w:pPr>
        <w:pStyle w:val="Bezodstpw"/>
        <w:jc w:val="both"/>
      </w:pPr>
    </w:p>
    <w:p w14:paraId="6FA54A81" w14:textId="77777777" w:rsidR="00494764" w:rsidRPr="006B3BD5" w:rsidRDefault="00494764" w:rsidP="00494764"/>
    <w:p w14:paraId="33281DE4" w14:textId="098AF8C9" w:rsidR="00494764" w:rsidRPr="00F14E84" w:rsidRDefault="0011628A" w:rsidP="00494764">
      <w:pPr>
        <w:rPr>
          <w:i/>
        </w:rPr>
      </w:pPr>
      <w:r>
        <w:t>………………………</w:t>
      </w:r>
      <w:r w:rsidR="00494764" w:rsidRPr="006B3BD5">
        <w:t>, dn</w:t>
      </w:r>
      <w:r w:rsidR="00FD3529">
        <w:t>ia</w:t>
      </w:r>
      <w:r w:rsidR="00494764" w:rsidRPr="006B3BD5">
        <w:t xml:space="preserve"> ………………                        </w:t>
      </w:r>
      <w:r w:rsidR="00494764" w:rsidRPr="00F14E84">
        <w:rPr>
          <w:i/>
        </w:rPr>
        <w:t>…..…………………………………….</w:t>
      </w:r>
    </w:p>
    <w:p w14:paraId="250F8461" w14:textId="18FBE354" w:rsidR="00494764" w:rsidRPr="00A7704C" w:rsidRDefault="00494764" w:rsidP="00494764">
      <w:pPr>
        <w:pStyle w:val="Bezodstpw"/>
        <w:jc w:val="both"/>
        <w:rPr>
          <w:sz w:val="16"/>
          <w:szCs w:val="16"/>
        </w:rPr>
      </w:pPr>
      <w:r w:rsidRPr="00A7704C">
        <w:rPr>
          <w:i/>
          <w:sz w:val="16"/>
          <w:szCs w:val="16"/>
        </w:rPr>
        <w:t xml:space="preserve">                   </w:t>
      </w:r>
      <w:r w:rsidR="00A7704C" w:rsidRPr="00A7704C">
        <w:rPr>
          <w:i/>
          <w:sz w:val="16"/>
          <w:szCs w:val="16"/>
        </w:rPr>
        <w:t xml:space="preserve">           (</w:t>
      </w:r>
      <w:r w:rsidRPr="00A7704C">
        <w:rPr>
          <w:i/>
          <w:sz w:val="16"/>
          <w:szCs w:val="16"/>
        </w:rPr>
        <w:t>miejscowość, data</w:t>
      </w:r>
      <w:r w:rsidR="00A7704C" w:rsidRPr="00A7704C">
        <w:rPr>
          <w:i/>
          <w:sz w:val="16"/>
          <w:szCs w:val="16"/>
        </w:rPr>
        <w:t>)</w:t>
      </w:r>
      <w:r w:rsidRPr="00A7704C">
        <w:rPr>
          <w:i/>
          <w:sz w:val="16"/>
          <w:szCs w:val="16"/>
        </w:rPr>
        <w:t xml:space="preserve">                                                         </w:t>
      </w:r>
      <w:r w:rsidR="00A7704C">
        <w:rPr>
          <w:i/>
          <w:sz w:val="16"/>
          <w:szCs w:val="16"/>
        </w:rPr>
        <w:t xml:space="preserve">                                                      </w:t>
      </w:r>
      <w:r w:rsidR="00A7704C" w:rsidRPr="00A7704C">
        <w:rPr>
          <w:i/>
          <w:sz w:val="16"/>
          <w:szCs w:val="16"/>
        </w:rPr>
        <w:t>(</w:t>
      </w:r>
      <w:r w:rsidRPr="00A7704C">
        <w:rPr>
          <w:i/>
          <w:sz w:val="16"/>
          <w:szCs w:val="16"/>
        </w:rPr>
        <w:t>czytelny podpis</w:t>
      </w:r>
      <w:r w:rsidRPr="00A7704C">
        <w:rPr>
          <w:sz w:val="16"/>
          <w:szCs w:val="16"/>
        </w:rPr>
        <w:t xml:space="preserve"> </w:t>
      </w:r>
      <w:r w:rsidR="00A7704C" w:rsidRPr="00A7704C">
        <w:rPr>
          <w:sz w:val="16"/>
          <w:szCs w:val="16"/>
        </w:rPr>
        <w:t>)</w:t>
      </w:r>
    </w:p>
    <w:p w14:paraId="5F563AD4" w14:textId="77777777" w:rsidR="00494764" w:rsidRPr="00A7704C" w:rsidRDefault="00494764" w:rsidP="00494764">
      <w:pPr>
        <w:pStyle w:val="Bezodstpw"/>
        <w:jc w:val="both"/>
        <w:rPr>
          <w:sz w:val="16"/>
          <w:szCs w:val="16"/>
        </w:rPr>
      </w:pPr>
    </w:p>
    <w:p w14:paraId="0A1BBCB2" w14:textId="652CADD4" w:rsidR="00494764" w:rsidRDefault="00494764" w:rsidP="00494764">
      <w:pPr>
        <w:pStyle w:val="Bezodstpw"/>
        <w:jc w:val="both"/>
      </w:pPr>
    </w:p>
    <w:p w14:paraId="7E159393" w14:textId="1CCB6E62" w:rsidR="00F872C2" w:rsidRDefault="00F872C2" w:rsidP="00494764">
      <w:pPr>
        <w:pStyle w:val="Bezodstpw"/>
        <w:jc w:val="both"/>
      </w:pPr>
    </w:p>
    <w:p w14:paraId="4356625E" w14:textId="3151D897" w:rsidR="00F872C2" w:rsidRDefault="00F872C2" w:rsidP="00494764">
      <w:pPr>
        <w:pStyle w:val="Bezodstpw"/>
        <w:jc w:val="both"/>
        <w:rPr>
          <w:i/>
          <w:iCs/>
        </w:rPr>
      </w:pPr>
    </w:p>
    <w:p w14:paraId="2BEEF2D9" w14:textId="77777777" w:rsidR="006B3F71" w:rsidRPr="00E61CD0" w:rsidRDefault="006B3F71" w:rsidP="00494764">
      <w:pPr>
        <w:pStyle w:val="Bezodstpw"/>
        <w:jc w:val="both"/>
        <w:rPr>
          <w:i/>
          <w:iCs/>
        </w:rPr>
      </w:pPr>
      <w:bookmarkStart w:id="0" w:name="_GoBack"/>
      <w:bookmarkEnd w:id="0"/>
    </w:p>
    <w:sectPr w:rsidR="006B3F71" w:rsidRPr="00E61CD0" w:rsidSect="00F872C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, 'Times New Roman'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35C5D"/>
    <w:multiLevelType w:val="hybridMultilevel"/>
    <w:tmpl w:val="EDB606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66912"/>
    <w:multiLevelType w:val="hybridMultilevel"/>
    <w:tmpl w:val="44B89B8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764"/>
    <w:rsid w:val="000A7C2E"/>
    <w:rsid w:val="0011628A"/>
    <w:rsid w:val="00171A23"/>
    <w:rsid w:val="001C4614"/>
    <w:rsid w:val="00271522"/>
    <w:rsid w:val="002F7706"/>
    <w:rsid w:val="00350873"/>
    <w:rsid w:val="003510BA"/>
    <w:rsid w:val="00494764"/>
    <w:rsid w:val="005358E3"/>
    <w:rsid w:val="005B6563"/>
    <w:rsid w:val="00684151"/>
    <w:rsid w:val="006B3F71"/>
    <w:rsid w:val="007621E3"/>
    <w:rsid w:val="0077001B"/>
    <w:rsid w:val="007F155E"/>
    <w:rsid w:val="00804D41"/>
    <w:rsid w:val="008124D7"/>
    <w:rsid w:val="009253EB"/>
    <w:rsid w:val="00962316"/>
    <w:rsid w:val="00A7704C"/>
    <w:rsid w:val="00AB3B8D"/>
    <w:rsid w:val="00AB5429"/>
    <w:rsid w:val="00BB4F90"/>
    <w:rsid w:val="00BF025F"/>
    <w:rsid w:val="00BF2C65"/>
    <w:rsid w:val="00C7083A"/>
    <w:rsid w:val="00D316F5"/>
    <w:rsid w:val="00D5079D"/>
    <w:rsid w:val="00D52609"/>
    <w:rsid w:val="00D548EE"/>
    <w:rsid w:val="00DA4D26"/>
    <w:rsid w:val="00E61CD0"/>
    <w:rsid w:val="00E82473"/>
    <w:rsid w:val="00F7573D"/>
    <w:rsid w:val="00F872C2"/>
    <w:rsid w:val="00FB600C"/>
    <w:rsid w:val="00F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47EA"/>
  <w15:chartTrackingRefBased/>
  <w15:docId w15:val="{AB2CEE63-BF7E-4E9B-B988-6082321A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28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1628A"/>
    <w:pPr>
      <w:ind w:left="720"/>
      <w:contextualSpacing/>
    </w:pPr>
  </w:style>
  <w:style w:type="paragraph" w:customStyle="1" w:styleId="Textbody">
    <w:name w:val="Text body"/>
    <w:basedOn w:val="Normalny"/>
    <w:rsid w:val="007621E3"/>
    <w:pPr>
      <w:widowControl w:val="0"/>
      <w:suppressAutoHyphens/>
      <w:autoSpaceDN w:val="0"/>
      <w:spacing w:after="120"/>
      <w:textAlignment w:val="baseline"/>
    </w:pPr>
    <w:rPr>
      <w:rFonts w:eastAsia="Arial Unicode MS" w:cs="Lucidasans, 'Times New Roman'"/>
      <w:kern w:val="3"/>
      <w:lang w:eastAsia="zh-CN" w:bidi="pl-PL"/>
    </w:rPr>
  </w:style>
  <w:style w:type="paragraph" w:styleId="Nagwek">
    <w:name w:val="header"/>
    <w:basedOn w:val="Normalny"/>
    <w:next w:val="Textbody"/>
    <w:link w:val="NagwekZnak"/>
    <w:rsid w:val="007621E3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Arial Unicode MS" w:hAnsi="Arial" w:cs="Lucidasans, 'Times New Roman'"/>
      <w:kern w:val="3"/>
      <w:sz w:val="28"/>
      <w:szCs w:val="28"/>
      <w:lang w:eastAsia="zh-CN" w:bidi="pl-PL"/>
    </w:rPr>
  </w:style>
  <w:style w:type="character" w:customStyle="1" w:styleId="NagwekZnak">
    <w:name w:val="Nagłówek Znak"/>
    <w:basedOn w:val="Domylnaczcionkaakapitu"/>
    <w:link w:val="Nagwek"/>
    <w:rsid w:val="007621E3"/>
    <w:rPr>
      <w:rFonts w:ascii="Arial" w:eastAsia="Arial Unicode MS" w:hAnsi="Arial" w:cs="Lucidasans, 'Times New Roman'"/>
      <w:kern w:val="3"/>
      <w:sz w:val="28"/>
      <w:szCs w:val="28"/>
      <w:lang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Kapustyński Andrzej</dc:creator>
  <cp:keywords/>
  <dc:description/>
  <cp:lastModifiedBy>Pietruszewski Maciej</cp:lastModifiedBy>
  <cp:revision>3</cp:revision>
  <cp:lastPrinted>2023-07-12T12:45:00Z</cp:lastPrinted>
  <dcterms:created xsi:type="dcterms:W3CDTF">2024-11-19T10:50:00Z</dcterms:created>
  <dcterms:modified xsi:type="dcterms:W3CDTF">2024-11-21T07:59:00Z</dcterms:modified>
</cp:coreProperties>
</file>